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5" w:history="1">
        <w:r w:rsidR="00DE663E" w:rsidRPr="00081ABF">
          <w:rPr>
            <w:rStyle w:val="a5"/>
          </w:rPr>
          <w:t>http://</w:t>
        </w:r>
        <w:r w:rsidR="00AC6244">
          <w:rPr>
            <w:rStyle w:val="a5"/>
            <w:lang w:val="en-US"/>
          </w:rPr>
          <w:t>utp</w:t>
        </w:r>
        <w:r w:rsidR="00DE663E" w:rsidRPr="00081ABF">
          <w:rPr>
            <w:rStyle w:val="a5"/>
          </w:rPr>
          <w:t>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6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</w:t>
      </w:r>
      <w:r w:rsidR="00EF1ED5">
        <w:t>получать информацию по</w:t>
      </w:r>
      <w:r>
        <w:t xml:space="preserve"> следующи</w:t>
      </w:r>
      <w:r w:rsidR="00EF1ED5">
        <w:t>м</w:t>
      </w:r>
      <w:r>
        <w:t xml:space="preserve"> </w:t>
      </w:r>
      <w:r w:rsidRPr="00427835">
        <w:t>этап</w:t>
      </w:r>
      <w:r w:rsidR="00EF1ED5">
        <w:t>ам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F1ED5">
        <w:t>30.12</w:t>
      </w:r>
      <w:r>
        <w:t>.20</w:t>
      </w:r>
      <w:r w:rsidR="007B551A">
        <w:t>2</w:t>
      </w:r>
      <w:r w:rsidR="00482768">
        <w:t>1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0770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0C6A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2768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551A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6244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1ED5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9B9"/>
  <w15:docId w15:val="{F1A724C2-26DA-42E9-BCB1-0F9CE2E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skam.ru" TargetMode="External"/><Relationship Id="rId5" Type="http://schemas.openxmlformats.org/officeDocument/2006/relationships/hyperlink" Target="http://lk.ues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2024-03-01T05:32:00Z</dcterms:created>
  <dcterms:modified xsi:type="dcterms:W3CDTF">2024-03-01T05:32:00Z</dcterms:modified>
</cp:coreProperties>
</file>